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1CEBA" w14:textId="77777777" w:rsidR="00175FBF" w:rsidRDefault="003D7453" w:rsidP="00175FBF">
      <w:pPr>
        <w:spacing w:after="0" w:line="240" w:lineRule="auto"/>
        <w:jc w:val="both"/>
        <w:rPr>
          <w:rFonts w:ascii="Arial Narrow" w:hAnsi="Arial Narrow"/>
          <w:sz w:val="28"/>
          <w:szCs w:val="28"/>
        </w:rPr>
      </w:pPr>
      <w:r>
        <w:rPr>
          <w:noProof/>
          <w:sz w:val="24"/>
          <w:szCs w:val="24"/>
        </w:rPr>
        <w:drawing>
          <wp:anchor distT="36576" distB="36576" distL="36576" distR="36576" simplePos="0" relativeHeight="251658240" behindDoc="0" locked="0" layoutInCell="1" allowOverlap="1" wp14:anchorId="28E31284" wp14:editId="2E6EE04E">
            <wp:simplePos x="0" y="0"/>
            <wp:positionH relativeFrom="column">
              <wp:posOffset>201930</wp:posOffset>
            </wp:positionH>
            <wp:positionV relativeFrom="paragraph">
              <wp:posOffset>-534572</wp:posOffset>
            </wp:positionV>
            <wp:extent cx="5591175" cy="188507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7508" t="25676" r="22896" b="16216"/>
                    <a:stretch>
                      <a:fillRect/>
                    </a:stretch>
                  </pic:blipFill>
                  <pic:spPr bwMode="auto">
                    <a:xfrm>
                      <a:off x="0" y="0"/>
                      <a:ext cx="5602597" cy="1888921"/>
                    </a:xfrm>
                    <a:prstGeom prst="rect">
                      <a:avLst/>
                    </a:prstGeom>
                    <a:noFill/>
                    <a:ln w="9525" algn="in">
                      <a:noFill/>
                      <a:miter lim="800000"/>
                      <a:headEnd/>
                      <a:tailEnd/>
                    </a:ln>
                    <a:effectLst/>
                  </pic:spPr>
                </pic:pic>
              </a:graphicData>
            </a:graphic>
            <wp14:sizeRelV relativeFrom="margin">
              <wp14:pctHeight>0</wp14:pctHeight>
            </wp14:sizeRelV>
          </wp:anchor>
        </w:drawing>
      </w:r>
    </w:p>
    <w:p w14:paraId="6374976D" w14:textId="77777777" w:rsidR="00175FBF" w:rsidRPr="00807F77" w:rsidRDefault="00175FBF" w:rsidP="00175FBF">
      <w:pPr>
        <w:spacing w:after="0" w:line="240" w:lineRule="auto"/>
        <w:jc w:val="both"/>
        <w:rPr>
          <w:rFonts w:ascii="Times New Roman" w:hAnsi="Times New Roman" w:cs="Times New Roman"/>
          <w:sz w:val="28"/>
          <w:szCs w:val="28"/>
        </w:rPr>
      </w:pPr>
    </w:p>
    <w:p w14:paraId="0AE212FB" w14:textId="77777777" w:rsidR="00175FBF" w:rsidRPr="00807F77" w:rsidRDefault="00175FBF" w:rsidP="00175FBF">
      <w:pPr>
        <w:spacing w:after="0" w:line="240" w:lineRule="auto"/>
        <w:jc w:val="both"/>
        <w:rPr>
          <w:rFonts w:ascii="Times New Roman" w:hAnsi="Times New Roman" w:cs="Times New Roman"/>
          <w:sz w:val="28"/>
          <w:szCs w:val="28"/>
        </w:rPr>
      </w:pPr>
    </w:p>
    <w:p w14:paraId="1DFEED9E" w14:textId="77777777" w:rsidR="00175FBF" w:rsidRPr="00807F77" w:rsidRDefault="00175FBF" w:rsidP="00175FBF">
      <w:pPr>
        <w:spacing w:after="0" w:line="240" w:lineRule="auto"/>
        <w:jc w:val="both"/>
        <w:rPr>
          <w:rFonts w:ascii="Times New Roman" w:hAnsi="Times New Roman" w:cs="Times New Roman"/>
          <w:sz w:val="28"/>
          <w:szCs w:val="28"/>
        </w:rPr>
      </w:pPr>
    </w:p>
    <w:p w14:paraId="57EE9659" w14:textId="77777777" w:rsidR="00175FBF" w:rsidRPr="00807F77" w:rsidRDefault="00175FBF" w:rsidP="00175FBF">
      <w:pPr>
        <w:spacing w:after="0" w:line="240" w:lineRule="auto"/>
        <w:jc w:val="both"/>
        <w:rPr>
          <w:rFonts w:ascii="Times New Roman" w:hAnsi="Times New Roman" w:cs="Times New Roman"/>
          <w:sz w:val="28"/>
          <w:szCs w:val="28"/>
        </w:rPr>
      </w:pPr>
    </w:p>
    <w:p w14:paraId="770AA6E6" w14:textId="244EAEC1" w:rsidR="00175FBF" w:rsidRDefault="00175FBF" w:rsidP="00175FBF">
      <w:pPr>
        <w:spacing w:after="0" w:line="240" w:lineRule="auto"/>
        <w:jc w:val="both"/>
        <w:rPr>
          <w:rFonts w:ascii="Times New Roman" w:hAnsi="Times New Roman" w:cs="Times New Roman"/>
          <w:sz w:val="28"/>
          <w:szCs w:val="28"/>
        </w:rPr>
      </w:pPr>
    </w:p>
    <w:p w14:paraId="0E030E5A" w14:textId="77777777" w:rsidR="009F70B4" w:rsidRDefault="009F70B4" w:rsidP="009F70B4">
      <w:pPr>
        <w:spacing w:after="0" w:line="270" w:lineRule="atLeast"/>
        <w:rPr>
          <w:rFonts w:ascii="Arial" w:eastAsia="Times New Roman" w:hAnsi="Arial" w:cs="Arial"/>
          <w:color w:val="545454"/>
          <w:sz w:val="24"/>
          <w:szCs w:val="24"/>
        </w:rPr>
      </w:pPr>
    </w:p>
    <w:p w14:paraId="0DD410BC" w14:textId="77777777" w:rsidR="009F70B4" w:rsidRDefault="009F70B4" w:rsidP="009F70B4">
      <w:pPr>
        <w:spacing w:after="0" w:line="270" w:lineRule="atLeast"/>
        <w:rPr>
          <w:rFonts w:ascii="Arial" w:eastAsia="Times New Roman" w:hAnsi="Arial" w:cs="Arial"/>
          <w:color w:val="545454"/>
          <w:sz w:val="24"/>
          <w:szCs w:val="24"/>
        </w:rPr>
      </w:pPr>
    </w:p>
    <w:p w14:paraId="62D4C0A8" w14:textId="77777777" w:rsidR="009F70B4" w:rsidRDefault="009F70B4" w:rsidP="009F70B4">
      <w:pPr>
        <w:spacing w:after="0" w:line="270" w:lineRule="atLeast"/>
        <w:rPr>
          <w:rFonts w:eastAsia="Times New Roman" w:cstheme="minorHAnsi"/>
          <w:color w:val="000000" w:themeColor="text1"/>
          <w:sz w:val="28"/>
          <w:szCs w:val="28"/>
        </w:rPr>
      </w:pPr>
    </w:p>
    <w:p w14:paraId="69A76E82" w14:textId="77777777" w:rsidR="009F70B4" w:rsidRDefault="009F70B4" w:rsidP="009F70B4">
      <w:pPr>
        <w:spacing w:after="0" w:line="270" w:lineRule="atLeast"/>
        <w:rPr>
          <w:rFonts w:eastAsia="Times New Roman" w:cstheme="minorHAnsi"/>
          <w:color w:val="000000" w:themeColor="text1"/>
          <w:sz w:val="28"/>
          <w:szCs w:val="28"/>
        </w:rPr>
      </w:pPr>
    </w:p>
    <w:p w14:paraId="346DA786" w14:textId="1911CB77" w:rsidR="009F70B4" w:rsidRPr="00B43BA3" w:rsidRDefault="009F70B4" w:rsidP="009F70B4">
      <w:pPr>
        <w:spacing w:after="0" w:line="270" w:lineRule="atLeast"/>
        <w:rPr>
          <w:rFonts w:ascii="Lucida Calligraphy" w:eastAsia="Times New Roman" w:hAnsi="Lucida Calligraphy" w:cstheme="minorHAnsi"/>
          <w:b/>
          <w:bCs/>
          <w:color w:val="000000" w:themeColor="text1"/>
          <w:sz w:val="40"/>
          <w:szCs w:val="40"/>
        </w:rPr>
      </w:pPr>
      <w:r w:rsidRPr="00B43BA3">
        <w:rPr>
          <w:rFonts w:ascii="Lucida Calligraphy" w:eastAsia="Times New Roman" w:hAnsi="Lucida Calligraphy" w:cstheme="minorHAnsi"/>
          <w:b/>
          <w:bCs/>
          <w:color w:val="000000" w:themeColor="text1"/>
          <w:sz w:val="40"/>
          <w:szCs w:val="40"/>
        </w:rPr>
        <w:t>Greetings, </w:t>
      </w:r>
    </w:p>
    <w:p w14:paraId="5AB7454F" w14:textId="77777777" w:rsidR="009F70B4" w:rsidRPr="009F70B4" w:rsidRDefault="009F70B4" w:rsidP="009F70B4">
      <w:pPr>
        <w:spacing w:after="0" w:line="270" w:lineRule="atLeast"/>
        <w:rPr>
          <w:rFonts w:eastAsia="Times New Roman" w:cstheme="minorHAnsi"/>
          <w:color w:val="000000" w:themeColor="text1"/>
          <w:sz w:val="28"/>
          <w:szCs w:val="28"/>
        </w:rPr>
      </w:pPr>
    </w:p>
    <w:p w14:paraId="6DC07CF9" w14:textId="77777777" w:rsidR="009F70B4" w:rsidRPr="009F70B4" w:rsidRDefault="009F70B4" w:rsidP="009F70B4">
      <w:pPr>
        <w:spacing w:after="0" w:line="270" w:lineRule="atLeast"/>
        <w:rPr>
          <w:rFonts w:eastAsia="Times New Roman" w:cstheme="minorHAnsi"/>
          <w:color w:val="000000" w:themeColor="text1"/>
          <w:sz w:val="28"/>
          <w:szCs w:val="28"/>
        </w:rPr>
      </w:pPr>
    </w:p>
    <w:p w14:paraId="3B462741" w14:textId="18DE3D91" w:rsidR="009F70B4" w:rsidRDefault="009F70B4" w:rsidP="009F70B4">
      <w:pPr>
        <w:spacing w:after="0" w:line="270" w:lineRule="atLeast"/>
        <w:rPr>
          <w:rFonts w:eastAsia="Times New Roman" w:cstheme="minorHAnsi"/>
          <w:color w:val="000000" w:themeColor="text1"/>
          <w:sz w:val="28"/>
          <w:szCs w:val="28"/>
        </w:rPr>
      </w:pPr>
      <w:r w:rsidRPr="009F70B4">
        <w:rPr>
          <w:rFonts w:eastAsia="Times New Roman" w:cstheme="minorHAnsi"/>
          <w:color w:val="000000" w:themeColor="text1"/>
          <w:sz w:val="28"/>
          <w:szCs w:val="28"/>
        </w:rPr>
        <w:t>Thank you for your interest in visiting Life Changers Ministries Internationa</w:t>
      </w:r>
      <w:r w:rsidR="00781E22">
        <w:rPr>
          <w:rFonts w:eastAsia="Times New Roman" w:cstheme="minorHAnsi"/>
          <w:color w:val="000000" w:themeColor="text1"/>
          <w:sz w:val="28"/>
          <w:szCs w:val="28"/>
        </w:rPr>
        <w:t xml:space="preserve">l! We are excited that Life Changers is your choice for worship for your organization on this special occasion. Here’s our website link for more information about the church </w:t>
      </w:r>
      <w:hyperlink r:id="rId9" w:history="1">
        <w:r w:rsidR="00781E22" w:rsidRPr="00D51968">
          <w:rPr>
            <w:rStyle w:val="Hyperlink"/>
            <w:rFonts w:eastAsia="Times New Roman" w:cstheme="minorHAnsi"/>
            <w:sz w:val="28"/>
            <w:szCs w:val="28"/>
          </w:rPr>
          <w:t>www.lcmibahams.com</w:t>
        </w:r>
      </w:hyperlink>
      <w:r w:rsidR="00781E22">
        <w:rPr>
          <w:rFonts w:eastAsia="Times New Roman" w:cstheme="minorHAnsi"/>
          <w:color w:val="000000" w:themeColor="text1"/>
          <w:sz w:val="28"/>
          <w:szCs w:val="28"/>
        </w:rPr>
        <w:t xml:space="preserve"> </w:t>
      </w:r>
    </w:p>
    <w:p w14:paraId="3388CCB7" w14:textId="77777777" w:rsidR="00781E22" w:rsidRPr="009F70B4" w:rsidRDefault="00781E22" w:rsidP="009F70B4">
      <w:pPr>
        <w:spacing w:after="0" w:line="270" w:lineRule="atLeast"/>
        <w:rPr>
          <w:rFonts w:eastAsia="Times New Roman" w:cstheme="minorHAnsi"/>
          <w:color w:val="000000" w:themeColor="text1"/>
          <w:sz w:val="28"/>
          <w:szCs w:val="28"/>
        </w:rPr>
      </w:pPr>
    </w:p>
    <w:p w14:paraId="0D5CC261" w14:textId="6D771566" w:rsidR="009F70B4" w:rsidRPr="009F70B4" w:rsidRDefault="00781E22" w:rsidP="009F70B4">
      <w:pPr>
        <w:spacing w:after="0" w:line="270" w:lineRule="atLeast"/>
        <w:rPr>
          <w:rFonts w:eastAsia="Times New Roman" w:cstheme="minorHAnsi"/>
          <w:color w:val="000000" w:themeColor="text1"/>
          <w:sz w:val="28"/>
          <w:szCs w:val="28"/>
        </w:rPr>
      </w:pPr>
      <w:r>
        <w:rPr>
          <w:rFonts w:eastAsia="Times New Roman" w:cstheme="minorHAnsi"/>
          <w:color w:val="000000" w:themeColor="text1"/>
          <w:sz w:val="28"/>
          <w:szCs w:val="28"/>
        </w:rPr>
        <w:t>For brand preservation and quality control here are a few public relations guidelines that will ensure a smooth visit:</w:t>
      </w:r>
    </w:p>
    <w:p w14:paraId="3A99CDF1" w14:textId="77777777" w:rsidR="009F70B4" w:rsidRPr="009F70B4" w:rsidRDefault="009F70B4" w:rsidP="009F70B4">
      <w:pPr>
        <w:spacing w:after="0" w:line="270" w:lineRule="atLeast"/>
        <w:rPr>
          <w:rFonts w:eastAsia="Times New Roman" w:cstheme="minorHAnsi"/>
          <w:color w:val="000000" w:themeColor="text1"/>
          <w:sz w:val="28"/>
          <w:szCs w:val="28"/>
        </w:rPr>
      </w:pPr>
    </w:p>
    <w:p w14:paraId="397E7410" w14:textId="75BC88C7" w:rsidR="009F70B4" w:rsidRPr="00781E22" w:rsidRDefault="00781E22" w:rsidP="00781E22">
      <w:pPr>
        <w:pStyle w:val="ListParagraph"/>
        <w:numPr>
          <w:ilvl w:val="0"/>
          <w:numId w:val="1"/>
        </w:numPr>
        <w:spacing w:after="0" w:line="270" w:lineRule="atLeast"/>
        <w:rPr>
          <w:rFonts w:eastAsia="Times New Roman" w:cstheme="minorHAnsi"/>
          <w:color w:val="000000" w:themeColor="text1"/>
          <w:sz w:val="28"/>
          <w:szCs w:val="28"/>
        </w:rPr>
      </w:pPr>
      <w:r w:rsidRPr="00781E22">
        <w:rPr>
          <w:rFonts w:eastAsia="Times New Roman" w:cstheme="minorHAnsi"/>
          <w:color w:val="000000" w:themeColor="text1"/>
          <w:sz w:val="28"/>
          <w:szCs w:val="28"/>
        </w:rPr>
        <w:t xml:space="preserve">The use of cameras and/or recording devices that have not been authorized by our media personnel are prohibited. This includes going live on all social media platforms. </w:t>
      </w:r>
    </w:p>
    <w:p w14:paraId="433757AA" w14:textId="77777777" w:rsidR="009F70B4" w:rsidRPr="009F70B4" w:rsidRDefault="009F70B4" w:rsidP="009F70B4">
      <w:pPr>
        <w:spacing w:after="0" w:line="270" w:lineRule="atLeast"/>
        <w:rPr>
          <w:rFonts w:eastAsia="Times New Roman" w:cstheme="minorHAnsi"/>
          <w:color w:val="000000" w:themeColor="text1"/>
          <w:sz w:val="28"/>
          <w:szCs w:val="28"/>
        </w:rPr>
      </w:pPr>
    </w:p>
    <w:p w14:paraId="3D2AE408" w14:textId="14477DF2" w:rsidR="009F70B4" w:rsidRPr="00781E22" w:rsidRDefault="00781E22" w:rsidP="00781E22">
      <w:pPr>
        <w:pStyle w:val="ListParagraph"/>
        <w:numPr>
          <w:ilvl w:val="0"/>
          <w:numId w:val="1"/>
        </w:numPr>
        <w:spacing w:after="0" w:line="270" w:lineRule="atLeast"/>
        <w:rPr>
          <w:rFonts w:eastAsia="Times New Roman" w:cstheme="minorHAnsi"/>
          <w:color w:val="000000" w:themeColor="text1"/>
          <w:sz w:val="28"/>
          <w:szCs w:val="28"/>
        </w:rPr>
      </w:pPr>
      <w:r>
        <w:rPr>
          <w:rFonts w:eastAsia="Times New Roman" w:cstheme="minorHAnsi"/>
          <w:color w:val="000000" w:themeColor="text1"/>
          <w:sz w:val="28"/>
          <w:szCs w:val="28"/>
        </w:rPr>
        <w:t>Group photos</w:t>
      </w:r>
      <w:r w:rsidR="009F70B4" w:rsidRPr="00781E22">
        <w:rPr>
          <w:rFonts w:eastAsia="Times New Roman" w:cstheme="minorHAnsi"/>
          <w:color w:val="000000" w:themeColor="text1"/>
          <w:sz w:val="28"/>
          <w:szCs w:val="28"/>
        </w:rPr>
        <w:t xml:space="preserve"> may only be taken </w:t>
      </w:r>
      <w:r>
        <w:rPr>
          <w:rFonts w:eastAsia="Times New Roman" w:cstheme="minorHAnsi"/>
          <w:color w:val="000000" w:themeColor="text1"/>
          <w:sz w:val="28"/>
          <w:szCs w:val="28"/>
        </w:rPr>
        <w:t>immediately following</w:t>
      </w:r>
      <w:r w:rsidR="009F70B4" w:rsidRPr="00781E22">
        <w:rPr>
          <w:rFonts w:eastAsia="Times New Roman" w:cstheme="minorHAnsi"/>
          <w:color w:val="000000" w:themeColor="text1"/>
          <w:sz w:val="28"/>
          <w:szCs w:val="28"/>
        </w:rPr>
        <w:t xml:space="preserve"> the service in any of the foyers or directly in front of the pulpit. You are not allowed to ascend onto the pulpit for photos. </w:t>
      </w:r>
    </w:p>
    <w:p w14:paraId="317AE77D" w14:textId="77777777" w:rsidR="009F70B4" w:rsidRPr="009F70B4" w:rsidRDefault="009F70B4" w:rsidP="009F70B4">
      <w:pPr>
        <w:spacing w:after="0" w:line="270" w:lineRule="atLeast"/>
        <w:rPr>
          <w:rFonts w:eastAsia="Times New Roman" w:cstheme="minorHAnsi"/>
          <w:color w:val="000000" w:themeColor="text1"/>
          <w:sz w:val="28"/>
          <w:szCs w:val="28"/>
        </w:rPr>
      </w:pPr>
    </w:p>
    <w:p w14:paraId="530F856B" w14:textId="596A5DF5" w:rsidR="009F70B4" w:rsidRPr="00781E22" w:rsidRDefault="009F70B4" w:rsidP="00781E22">
      <w:pPr>
        <w:pStyle w:val="ListParagraph"/>
        <w:numPr>
          <w:ilvl w:val="0"/>
          <w:numId w:val="1"/>
        </w:numPr>
        <w:spacing w:after="0" w:line="270" w:lineRule="atLeast"/>
        <w:rPr>
          <w:rFonts w:eastAsia="Times New Roman" w:cstheme="minorHAnsi"/>
          <w:color w:val="000000" w:themeColor="text1"/>
          <w:sz w:val="28"/>
          <w:szCs w:val="28"/>
        </w:rPr>
      </w:pPr>
      <w:r w:rsidRPr="00781E22">
        <w:rPr>
          <w:rFonts w:eastAsia="Times New Roman" w:cstheme="minorHAnsi"/>
          <w:color w:val="000000" w:themeColor="text1"/>
          <w:sz w:val="28"/>
          <w:szCs w:val="28"/>
        </w:rPr>
        <w:t>If a representative from your group will be bringing greetings or special remarks, kindly advise us of who the representative will be prior to your visit. Once it is confirmed, ONE (1) person from your group is permitted to stand in the center isle of the sanctuary to take photos. </w:t>
      </w:r>
    </w:p>
    <w:p w14:paraId="157E4000" w14:textId="77777777" w:rsidR="009F70B4" w:rsidRPr="009F70B4" w:rsidRDefault="009F70B4" w:rsidP="009F70B4">
      <w:pPr>
        <w:spacing w:after="0" w:line="270" w:lineRule="atLeast"/>
        <w:rPr>
          <w:rFonts w:eastAsia="Times New Roman" w:cstheme="minorHAnsi"/>
          <w:color w:val="000000" w:themeColor="text1"/>
          <w:sz w:val="28"/>
          <w:szCs w:val="28"/>
        </w:rPr>
      </w:pPr>
    </w:p>
    <w:p w14:paraId="1DF3B49C" w14:textId="53C556C9" w:rsidR="00FC36BC" w:rsidRPr="009F70B4" w:rsidRDefault="009F70B4" w:rsidP="00290945">
      <w:pPr>
        <w:spacing w:after="0" w:line="270" w:lineRule="atLeast"/>
        <w:rPr>
          <w:rFonts w:eastAsia="Times New Roman" w:cstheme="minorHAnsi"/>
          <w:color w:val="000000" w:themeColor="text1"/>
          <w:sz w:val="28"/>
          <w:szCs w:val="28"/>
        </w:rPr>
      </w:pPr>
      <w:r w:rsidRPr="009F70B4">
        <w:rPr>
          <w:rFonts w:eastAsia="Times New Roman" w:cstheme="minorHAnsi"/>
          <w:color w:val="000000" w:themeColor="text1"/>
          <w:sz w:val="28"/>
          <w:szCs w:val="28"/>
        </w:rPr>
        <w:t xml:space="preserve">We </w:t>
      </w:r>
      <w:r w:rsidR="00781E22">
        <w:rPr>
          <w:rFonts w:eastAsia="Times New Roman" w:cstheme="minorHAnsi"/>
          <w:color w:val="000000" w:themeColor="text1"/>
          <w:sz w:val="28"/>
          <w:szCs w:val="28"/>
        </w:rPr>
        <w:t>look forward to welcoming you to The City for a life changing experience</w:t>
      </w:r>
      <w:r w:rsidR="00FF11BC">
        <w:rPr>
          <w:rFonts w:eastAsia="Times New Roman" w:cstheme="minorHAnsi"/>
          <w:color w:val="000000" w:themeColor="text1"/>
          <w:sz w:val="28"/>
          <w:szCs w:val="28"/>
        </w:rPr>
        <w:t xml:space="preserve">, and we hope that your visit with us will be a memorable one! </w:t>
      </w:r>
    </w:p>
    <w:sectPr w:rsidR="00FC36BC" w:rsidRPr="009F70B4" w:rsidSect="00006352">
      <w:footerReference w:type="default" r:id="rId10"/>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61BC" w14:textId="77777777" w:rsidR="009465C7" w:rsidRDefault="009465C7" w:rsidP="00280A48">
      <w:pPr>
        <w:spacing w:after="0" w:line="240" w:lineRule="auto"/>
      </w:pPr>
      <w:r>
        <w:separator/>
      </w:r>
    </w:p>
  </w:endnote>
  <w:endnote w:type="continuationSeparator" w:id="0">
    <w:p w14:paraId="2FA272D3" w14:textId="77777777" w:rsidR="009465C7" w:rsidRDefault="009465C7" w:rsidP="0028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75CA" w14:textId="77777777" w:rsidR="00280A48" w:rsidRPr="00280A48" w:rsidRDefault="0035141B">
    <w:pPr>
      <w:pStyle w:val="Footer"/>
      <w:rPr>
        <w:sz w:val="20"/>
      </w:rPr>
    </w:pPr>
    <w:r>
      <w:rPr>
        <w:noProof/>
      </w:rPr>
      <mc:AlternateContent>
        <mc:Choice Requires="wps">
          <w:drawing>
            <wp:anchor distT="0" distB="0" distL="114300" distR="114300" simplePos="0" relativeHeight="251658240" behindDoc="0" locked="0" layoutInCell="1" allowOverlap="1" wp14:anchorId="1377C372" wp14:editId="74919DA4">
              <wp:simplePos x="0" y="0"/>
              <wp:positionH relativeFrom="column">
                <wp:posOffset>-210185</wp:posOffset>
              </wp:positionH>
              <wp:positionV relativeFrom="paragraph">
                <wp:posOffset>111760</wp:posOffset>
              </wp:positionV>
              <wp:extent cx="6421755" cy="0"/>
              <wp:effectExtent l="8890" t="9525" r="825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75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95C0B" id="_x0000_t32" coordsize="21600,21600" o:spt="32" o:oned="t" path="m,l21600,21600e" filled="f">
              <v:path arrowok="t" fillok="f" o:connecttype="none"/>
              <o:lock v:ext="edit" shapetype="t"/>
            </v:shapetype>
            <v:shape id="AutoShape 1" o:spid="_x0000_s1026" type="#_x0000_t32" style="position:absolute;margin-left:-16.55pt;margin-top:8.8pt;width:505.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u8IQIAADsEAAAOAAAAZHJzL2Uyb0RvYy54bWysU02P2yAQvVfqf0DcE9upk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" strokecolor="#0070c0"/>
          </w:pict>
        </mc:Fallback>
      </mc:AlternateContent>
    </w:r>
    <w:r w:rsidR="00280A48">
      <w:ptab w:relativeTo="margin" w:alignment="left" w:leader="none"/>
    </w:r>
  </w:p>
  <w:p w14:paraId="21508E04" w14:textId="5EF3C80D" w:rsidR="00280A48" w:rsidRPr="00280A48" w:rsidRDefault="00280A48" w:rsidP="00280A48">
    <w:pPr>
      <w:widowControl w:val="0"/>
      <w:rPr>
        <w:color w:val="0000CC"/>
        <w:sz w:val="16"/>
        <w:szCs w:val="18"/>
      </w:rPr>
    </w:pPr>
    <w:r w:rsidRPr="00280A48">
      <w:rPr>
        <w:b/>
        <w:bCs/>
        <w:color w:val="0066FF"/>
        <w:sz w:val="16"/>
        <w:szCs w:val="18"/>
      </w:rPr>
      <w:ptab w:relativeTo="margin" w:alignment="left" w:leader="none"/>
    </w:r>
    <w:r w:rsidRPr="00280A48">
      <w:rPr>
        <w:b/>
        <w:bCs/>
        <w:color w:val="0066FF"/>
        <w:sz w:val="16"/>
        <w:szCs w:val="18"/>
      </w:rPr>
      <w:t>Bacardi Road • Tel: 1-242-362-1170/1173• P.O. Box N-8244 • Nassau, Bahamas • Email: l</w:t>
    </w:r>
    <w:r w:rsidR="00FC36BC">
      <w:rPr>
        <w:b/>
        <w:bCs/>
        <w:color w:val="0066FF"/>
        <w:sz w:val="16"/>
        <w:szCs w:val="18"/>
      </w:rPr>
      <w:t>cmibusinessinfo@gmail.com</w:t>
    </w:r>
    <w:r w:rsidRPr="00280A48">
      <w:rPr>
        <w:b/>
        <w:bCs/>
        <w:color w:val="0066FF"/>
        <w:sz w:val="16"/>
        <w:szCs w:val="18"/>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9B846" w14:textId="77777777" w:rsidR="009465C7" w:rsidRDefault="009465C7" w:rsidP="00280A48">
      <w:pPr>
        <w:spacing w:after="0" w:line="240" w:lineRule="auto"/>
      </w:pPr>
      <w:r>
        <w:separator/>
      </w:r>
    </w:p>
  </w:footnote>
  <w:footnote w:type="continuationSeparator" w:id="0">
    <w:p w14:paraId="3108EF02" w14:textId="77777777" w:rsidR="009465C7" w:rsidRDefault="009465C7" w:rsidP="00280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2A90"/>
    <w:multiLevelType w:val="hybridMultilevel"/>
    <w:tmpl w:val="0D0CC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10"/>
    <w:rsid w:val="00006352"/>
    <w:rsid w:val="00027D4D"/>
    <w:rsid w:val="0003659D"/>
    <w:rsid w:val="000825F1"/>
    <w:rsid w:val="000E20B6"/>
    <w:rsid w:val="0011366B"/>
    <w:rsid w:val="00121211"/>
    <w:rsid w:val="00175FBF"/>
    <w:rsid w:val="00176E04"/>
    <w:rsid w:val="00182742"/>
    <w:rsid w:val="0018510B"/>
    <w:rsid w:val="001A657E"/>
    <w:rsid w:val="001D5A1F"/>
    <w:rsid w:val="00202DE8"/>
    <w:rsid w:val="00216210"/>
    <w:rsid w:val="00230526"/>
    <w:rsid w:val="002544E9"/>
    <w:rsid w:val="00265006"/>
    <w:rsid w:val="00267163"/>
    <w:rsid w:val="00280A48"/>
    <w:rsid w:val="00290945"/>
    <w:rsid w:val="002E23C9"/>
    <w:rsid w:val="0035141B"/>
    <w:rsid w:val="0037577C"/>
    <w:rsid w:val="00376608"/>
    <w:rsid w:val="003B1B04"/>
    <w:rsid w:val="003B5C4A"/>
    <w:rsid w:val="003B6D9F"/>
    <w:rsid w:val="003D01EB"/>
    <w:rsid w:val="003D5E1B"/>
    <w:rsid w:val="003D7453"/>
    <w:rsid w:val="003F4476"/>
    <w:rsid w:val="003F67C4"/>
    <w:rsid w:val="004455C0"/>
    <w:rsid w:val="004D7A3F"/>
    <w:rsid w:val="004E1657"/>
    <w:rsid w:val="004F3D12"/>
    <w:rsid w:val="00511B78"/>
    <w:rsid w:val="00512CDB"/>
    <w:rsid w:val="00546CA1"/>
    <w:rsid w:val="0057266D"/>
    <w:rsid w:val="005C6839"/>
    <w:rsid w:val="005F27A4"/>
    <w:rsid w:val="00600578"/>
    <w:rsid w:val="00616D1C"/>
    <w:rsid w:val="006273B1"/>
    <w:rsid w:val="006444C3"/>
    <w:rsid w:val="006613F6"/>
    <w:rsid w:val="006E0F42"/>
    <w:rsid w:val="006E220D"/>
    <w:rsid w:val="006F1DBA"/>
    <w:rsid w:val="007133E3"/>
    <w:rsid w:val="00761159"/>
    <w:rsid w:val="00772F4A"/>
    <w:rsid w:val="00781E22"/>
    <w:rsid w:val="00807F77"/>
    <w:rsid w:val="00831963"/>
    <w:rsid w:val="00857600"/>
    <w:rsid w:val="00877CF7"/>
    <w:rsid w:val="00887AC1"/>
    <w:rsid w:val="008B2B89"/>
    <w:rsid w:val="008F21E2"/>
    <w:rsid w:val="008F2FE5"/>
    <w:rsid w:val="00905511"/>
    <w:rsid w:val="009055B3"/>
    <w:rsid w:val="00915D4C"/>
    <w:rsid w:val="00926F77"/>
    <w:rsid w:val="009465C7"/>
    <w:rsid w:val="0096368C"/>
    <w:rsid w:val="00974295"/>
    <w:rsid w:val="0099692E"/>
    <w:rsid w:val="009E2694"/>
    <w:rsid w:val="009E708B"/>
    <w:rsid w:val="009F70B4"/>
    <w:rsid w:val="00A671D7"/>
    <w:rsid w:val="00A925EE"/>
    <w:rsid w:val="00AA5CAB"/>
    <w:rsid w:val="00AA79E8"/>
    <w:rsid w:val="00AB1236"/>
    <w:rsid w:val="00AB6FF7"/>
    <w:rsid w:val="00AC0881"/>
    <w:rsid w:val="00AE5CA2"/>
    <w:rsid w:val="00AF2A78"/>
    <w:rsid w:val="00AF7D5A"/>
    <w:rsid w:val="00B1748C"/>
    <w:rsid w:val="00B1762D"/>
    <w:rsid w:val="00B26478"/>
    <w:rsid w:val="00B309A9"/>
    <w:rsid w:val="00B363A8"/>
    <w:rsid w:val="00B37E2F"/>
    <w:rsid w:val="00B43BA3"/>
    <w:rsid w:val="00B45549"/>
    <w:rsid w:val="00B611BF"/>
    <w:rsid w:val="00B76478"/>
    <w:rsid w:val="00BC5FC4"/>
    <w:rsid w:val="00BD04CA"/>
    <w:rsid w:val="00C037F9"/>
    <w:rsid w:val="00C276D3"/>
    <w:rsid w:val="00C342E5"/>
    <w:rsid w:val="00C92868"/>
    <w:rsid w:val="00CF05DD"/>
    <w:rsid w:val="00CF2C1A"/>
    <w:rsid w:val="00D0681A"/>
    <w:rsid w:val="00D074D9"/>
    <w:rsid w:val="00D12257"/>
    <w:rsid w:val="00D13B2B"/>
    <w:rsid w:val="00D340A3"/>
    <w:rsid w:val="00D46275"/>
    <w:rsid w:val="00D465C8"/>
    <w:rsid w:val="00D55FA2"/>
    <w:rsid w:val="00D73E04"/>
    <w:rsid w:val="00DB2E92"/>
    <w:rsid w:val="00DF75C3"/>
    <w:rsid w:val="00E033E6"/>
    <w:rsid w:val="00E15D87"/>
    <w:rsid w:val="00E271F4"/>
    <w:rsid w:val="00E301A6"/>
    <w:rsid w:val="00E35801"/>
    <w:rsid w:val="00E41FB5"/>
    <w:rsid w:val="00E46E8C"/>
    <w:rsid w:val="00E5381A"/>
    <w:rsid w:val="00E53FD7"/>
    <w:rsid w:val="00E63476"/>
    <w:rsid w:val="00E93769"/>
    <w:rsid w:val="00E97898"/>
    <w:rsid w:val="00EA3562"/>
    <w:rsid w:val="00EA7F10"/>
    <w:rsid w:val="00EB1104"/>
    <w:rsid w:val="00EC1E9A"/>
    <w:rsid w:val="00EE35B5"/>
    <w:rsid w:val="00F26030"/>
    <w:rsid w:val="00F33B23"/>
    <w:rsid w:val="00F74E8B"/>
    <w:rsid w:val="00FC36BC"/>
    <w:rsid w:val="00FF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93F7"/>
  <w15:docId w15:val="{B60A23EE-A641-4C93-95D9-2F727A33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616D1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616D1C"/>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80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77"/>
    <w:rPr>
      <w:rFonts w:ascii="Tahoma" w:hAnsi="Tahoma" w:cs="Tahoma"/>
      <w:sz w:val="16"/>
      <w:szCs w:val="16"/>
    </w:rPr>
  </w:style>
  <w:style w:type="paragraph" w:styleId="Header">
    <w:name w:val="header"/>
    <w:basedOn w:val="Normal"/>
    <w:link w:val="HeaderChar"/>
    <w:uiPriority w:val="99"/>
    <w:unhideWhenUsed/>
    <w:rsid w:val="0028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A48"/>
  </w:style>
  <w:style w:type="paragraph" w:styleId="Footer">
    <w:name w:val="footer"/>
    <w:basedOn w:val="Normal"/>
    <w:link w:val="FooterChar"/>
    <w:uiPriority w:val="99"/>
    <w:unhideWhenUsed/>
    <w:rsid w:val="0028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A48"/>
  </w:style>
  <w:style w:type="paragraph" w:styleId="NormalWeb">
    <w:name w:val="Normal (Web)"/>
    <w:basedOn w:val="Normal"/>
    <w:uiPriority w:val="99"/>
    <w:semiHidden/>
    <w:unhideWhenUsed/>
    <w:rsid w:val="00D0681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03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E22"/>
    <w:rPr>
      <w:color w:val="0000FF" w:themeColor="hyperlink"/>
      <w:u w:val="single"/>
    </w:rPr>
  </w:style>
  <w:style w:type="character" w:styleId="UnresolvedMention">
    <w:name w:val="Unresolved Mention"/>
    <w:basedOn w:val="DefaultParagraphFont"/>
    <w:uiPriority w:val="99"/>
    <w:semiHidden/>
    <w:unhideWhenUsed/>
    <w:rsid w:val="00781E22"/>
    <w:rPr>
      <w:color w:val="605E5C"/>
      <w:shd w:val="clear" w:color="auto" w:fill="E1DFDD"/>
    </w:rPr>
  </w:style>
  <w:style w:type="paragraph" w:styleId="ListParagraph">
    <w:name w:val="List Paragraph"/>
    <w:basedOn w:val="Normal"/>
    <w:uiPriority w:val="34"/>
    <w:qFormat/>
    <w:rsid w:val="0078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6789">
      <w:bodyDiv w:val="1"/>
      <w:marLeft w:val="0"/>
      <w:marRight w:val="0"/>
      <w:marTop w:val="0"/>
      <w:marBottom w:val="0"/>
      <w:divBdr>
        <w:top w:val="none" w:sz="0" w:space="0" w:color="auto"/>
        <w:left w:val="none" w:sz="0" w:space="0" w:color="auto"/>
        <w:bottom w:val="none" w:sz="0" w:space="0" w:color="auto"/>
        <w:right w:val="none" w:sz="0" w:space="0" w:color="auto"/>
      </w:divBdr>
      <w:divsChild>
        <w:div w:id="188032670">
          <w:marLeft w:val="0"/>
          <w:marRight w:val="0"/>
          <w:marTop w:val="0"/>
          <w:marBottom w:val="0"/>
          <w:divBdr>
            <w:top w:val="none" w:sz="0" w:space="0" w:color="auto"/>
            <w:left w:val="none" w:sz="0" w:space="0" w:color="auto"/>
            <w:bottom w:val="none" w:sz="0" w:space="0" w:color="auto"/>
            <w:right w:val="none" w:sz="0" w:space="0" w:color="auto"/>
          </w:divBdr>
          <w:divsChild>
            <w:div w:id="1533346891">
              <w:marLeft w:val="0"/>
              <w:marRight w:val="0"/>
              <w:marTop w:val="0"/>
              <w:marBottom w:val="0"/>
              <w:divBdr>
                <w:top w:val="none" w:sz="0" w:space="0" w:color="auto"/>
                <w:left w:val="none" w:sz="0" w:space="0" w:color="auto"/>
                <w:bottom w:val="none" w:sz="0" w:space="0" w:color="auto"/>
                <w:right w:val="none" w:sz="0" w:space="0" w:color="auto"/>
              </w:divBdr>
              <w:divsChild>
                <w:div w:id="593634823">
                  <w:marLeft w:val="0"/>
                  <w:marRight w:val="0"/>
                  <w:marTop w:val="0"/>
                  <w:marBottom w:val="0"/>
                  <w:divBdr>
                    <w:top w:val="none" w:sz="0" w:space="0" w:color="auto"/>
                    <w:left w:val="none" w:sz="0" w:space="0" w:color="auto"/>
                    <w:bottom w:val="none" w:sz="0" w:space="0" w:color="auto"/>
                    <w:right w:val="none" w:sz="0" w:space="0" w:color="auto"/>
                  </w:divBdr>
                </w:div>
              </w:divsChild>
            </w:div>
            <w:div w:id="1839885536">
              <w:marLeft w:val="0"/>
              <w:marRight w:val="0"/>
              <w:marTop w:val="0"/>
              <w:marBottom w:val="0"/>
              <w:divBdr>
                <w:top w:val="none" w:sz="0" w:space="0" w:color="auto"/>
                <w:left w:val="none" w:sz="0" w:space="0" w:color="auto"/>
                <w:bottom w:val="none" w:sz="0" w:space="0" w:color="auto"/>
                <w:right w:val="none" w:sz="0" w:space="0" w:color="auto"/>
              </w:divBdr>
              <w:divsChild>
                <w:div w:id="1031760356">
                  <w:marLeft w:val="0"/>
                  <w:marRight w:val="0"/>
                  <w:marTop w:val="0"/>
                  <w:marBottom w:val="0"/>
                  <w:divBdr>
                    <w:top w:val="none" w:sz="0" w:space="0" w:color="auto"/>
                    <w:left w:val="none" w:sz="0" w:space="0" w:color="auto"/>
                    <w:bottom w:val="none" w:sz="0" w:space="0" w:color="auto"/>
                    <w:right w:val="none" w:sz="0" w:space="0" w:color="auto"/>
                  </w:divBdr>
                </w:div>
              </w:divsChild>
            </w:div>
            <w:div w:id="2093501199">
              <w:marLeft w:val="0"/>
              <w:marRight w:val="0"/>
              <w:marTop w:val="0"/>
              <w:marBottom w:val="0"/>
              <w:divBdr>
                <w:top w:val="none" w:sz="0" w:space="0" w:color="auto"/>
                <w:left w:val="none" w:sz="0" w:space="0" w:color="auto"/>
                <w:bottom w:val="none" w:sz="0" w:space="0" w:color="auto"/>
                <w:right w:val="none" w:sz="0" w:space="0" w:color="auto"/>
              </w:divBdr>
              <w:divsChild>
                <w:div w:id="1681658501">
                  <w:marLeft w:val="0"/>
                  <w:marRight w:val="0"/>
                  <w:marTop w:val="0"/>
                  <w:marBottom w:val="0"/>
                  <w:divBdr>
                    <w:top w:val="none" w:sz="0" w:space="0" w:color="auto"/>
                    <w:left w:val="none" w:sz="0" w:space="0" w:color="auto"/>
                    <w:bottom w:val="none" w:sz="0" w:space="0" w:color="auto"/>
                    <w:right w:val="none" w:sz="0" w:space="0" w:color="auto"/>
                  </w:divBdr>
                </w:div>
              </w:divsChild>
            </w:div>
            <w:div w:id="1340964109">
              <w:marLeft w:val="0"/>
              <w:marRight w:val="0"/>
              <w:marTop w:val="0"/>
              <w:marBottom w:val="0"/>
              <w:divBdr>
                <w:top w:val="none" w:sz="0" w:space="0" w:color="auto"/>
                <w:left w:val="none" w:sz="0" w:space="0" w:color="auto"/>
                <w:bottom w:val="none" w:sz="0" w:space="0" w:color="auto"/>
                <w:right w:val="none" w:sz="0" w:space="0" w:color="auto"/>
              </w:divBdr>
              <w:divsChild>
                <w:div w:id="4229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1386">
      <w:bodyDiv w:val="1"/>
      <w:marLeft w:val="0"/>
      <w:marRight w:val="0"/>
      <w:marTop w:val="0"/>
      <w:marBottom w:val="0"/>
      <w:divBdr>
        <w:top w:val="none" w:sz="0" w:space="0" w:color="auto"/>
        <w:left w:val="none" w:sz="0" w:space="0" w:color="auto"/>
        <w:bottom w:val="none" w:sz="0" w:space="0" w:color="auto"/>
        <w:right w:val="none" w:sz="0" w:space="0" w:color="auto"/>
      </w:divBdr>
    </w:div>
    <w:div w:id="460998592">
      <w:bodyDiv w:val="1"/>
      <w:marLeft w:val="0"/>
      <w:marRight w:val="0"/>
      <w:marTop w:val="0"/>
      <w:marBottom w:val="0"/>
      <w:divBdr>
        <w:top w:val="none" w:sz="0" w:space="0" w:color="auto"/>
        <w:left w:val="none" w:sz="0" w:space="0" w:color="auto"/>
        <w:bottom w:val="none" w:sz="0" w:space="0" w:color="auto"/>
        <w:right w:val="none" w:sz="0" w:space="0" w:color="auto"/>
      </w:divBdr>
      <w:divsChild>
        <w:div w:id="1393851892">
          <w:marLeft w:val="0"/>
          <w:marRight w:val="0"/>
          <w:marTop w:val="0"/>
          <w:marBottom w:val="0"/>
          <w:divBdr>
            <w:top w:val="none" w:sz="0" w:space="0" w:color="auto"/>
            <w:left w:val="none" w:sz="0" w:space="0" w:color="auto"/>
            <w:bottom w:val="none" w:sz="0" w:space="0" w:color="auto"/>
            <w:right w:val="none" w:sz="0" w:space="0" w:color="auto"/>
          </w:divBdr>
          <w:divsChild>
            <w:div w:id="115105700">
              <w:marLeft w:val="0"/>
              <w:marRight w:val="0"/>
              <w:marTop w:val="0"/>
              <w:marBottom w:val="0"/>
              <w:divBdr>
                <w:top w:val="none" w:sz="0" w:space="0" w:color="auto"/>
                <w:left w:val="none" w:sz="0" w:space="0" w:color="auto"/>
                <w:bottom w:val="none" w:sz="0" w:space="0" w:color="auto"/>
                <w:right w:val="none" w:sz="0" w:space="0" w:color="auto"/>
              </w:divBdr>
              <w:divsChild>
                <w:div w:id="1988126534">
                  <w:marLeft w:val="0"/>
                  <w:marRight w:val="0"/>
                  <w:marTop w:val="0"/>
                  <w:marBottom w:val="0"/>
                  <w:divBdr>
                    <w:top w:val="none" w:sz="0" w:space="0" w:color="auto"/>
                    <w:left w:val="none" w:sz="0" w:space="0" w:color="auto"/>
                    <w:bottom w:val="none" w:sz="0" w:space="0" w:color="auto"/>
                    <w:right w:val="none" w:sz="0" w:space="0" w:color="auto"/>
                  </w:divBdr>
                </w:div>
              </w:divsChild>
            </w:div>
            <w:div w:id="57098971">
              <w:marLeft w:val="0"/>
              <w:marRight w:val="0"/>
              <w:marTop w:val="0"/>
              <w:marBottom w:val="0"/>
              <w:divBdr>
                <w:top w:val="none" w:sz="0" w:space="0" w:color="auto"/>
                <w:left w:val="none" w:sz="0" w:space="0" w:color="auto"/>
                <w:bottom w:val="none" w:sz="0" w:space="0" w:color="auto"/>
                <w:right w:val="none" w:sz="0" w:space="0" w:color="auto"/>
              </w:divBdr>
              <w:divsChild>
                <w:div w:id="991640850">
                  <w:marLeft w:val="0"/>
                  <w:marRight w:val="0"/>
                  <w:marTop w:val="0"/>
                  <w:marBottom w:val="0"/>
                  <w:divBdr>
                    <w:top w:val="none" w:sz="0" w:space="0" w:color="auto"/>
                    <w:left w:val="none" w:sz="0" w:space="0" w:color="auto"/>
                    <w:bottom w:val="none" w:sz="0" w:space="0" w:color="auto"/>
                    <w:right w:val="none" w:sz="0" w:space="0" w:color="auto"/>
                  </w:divBdr>
                </w:div>
              </w:divsChild>
            </w:div>
            <w:div w:id="534660032">
              <w:marLeft w:val="0"/>
              <w:marRight w:val="0"/>
              <w:marTop w:val="0"/>
              <w:marBottom w:val="0"/>
              <w:divBdr>
                <w:top w:val="none" w:sz="0" w:space="0" w:color="auto"/>
                <w:left w:val="none" w:sz="0" w:space="0" w:color="auto"/>
                <w:bottom w:val="none" w:sz="0" w:space="0" w:color="auto"/>
                <w:right w:val="none" w:sz="0" w:space="0" w:color="auto"/>
              </w:divBdr>
              <w:divsChild>
                <w:div w:id="1944217795">
                  <w:marLeft w:val="0"/>
                  <w:marRight w:val="0"/>
                  <w:marTop w:val="0"/>
                  <w:marBottom w:val="0"/>
                  <w:divBdr>
                    <w:top w:val="none" w:sz="0" w:space="0" w:color="auto"/>
                    <w:left w:val="none" w:sz="0" w:space="0" w:color="auto"/>
                    <w:bottom w:val="none" w:sz="0" w:space="0" w:color="auto"/>
                    <w:right w:val="none" w:sz="0" w:space="0" w:color="auto"/>
                  </w:divBdr>
                </w:div>
              </w:divsChild>
            </w:div>
            <w:div w:id="1403992484">
              <w:marLeft w:val="0"/>
              <w:marRight w:val="0"/>
              <w:marTop w:val="0"/>
              <w:marBottom w:val="0"/>
              <w:divBdr>
                <w:top w:val="none" w:sz="0" w:space="0" w:color="auto"/>
                <w:left w:val="none" w:sz="0" w:space="0" w:color="auto"/>
                <w:bottom w:val="none" w:sz="0" w:space="0" w:color="auto"/>
                <w:right w:val="none" w:sz="0" w:space="0" w:color="auto"/>
              </w:divBdr>
              <w:divsChild>
                <w:div w:id="9764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0655">
      <w:bodyDiv w:val="1"/>
      <w:marLeft w:val="0"/>
      <w:marRight w:val="0"/>
      <w:marTop w:val="0"/>
      <w:marBottom w:val="0"/>
      <w:divBdr>
        <w:top w:val="none" w:sz="0" w:space="0" w:color="auto"/>
        <w:left w:val="none" w:sz="0" w:space="0" w:color="auto"/>
        <w:bottom w:val="none" w:sz="0" w:space="0" w:color="auto"/>
        <w:right w:val="none" w:sz="0" w:space="0" w:color="auto"/>
      </w:divBdr>
    </w:div>
    <w:div w:id="663583493">
      <w:bodyDiv w:val="1"/>
      <w:marLeft w:val="0"/>
      <w:marRight w:val="0"/>
      <w:marTop w:val="0"/>
      <w:marBottom w:val="0"/>
      <w:divBdr>
        <w:top w:val="none" w:sz="0" w:space="0" w:color="auto"/>
        <w:left w:val="none" w:sz="0" w:space="0" w:color="auto"/>
        <w:bottom w:val="none" w:sz="0" w:space="0" w:color="auto"/>
        <w:right w:val="none" w:sz="0" w:space="0" w:color="auto"/>
      </w:divBdr>
    </w:div>
    <w:div w:id="1017537163">
      <w:bodyDiv w:val="1"/>
      <w:marLeft w:val="0"/>
      <w:marRight w:val="0"/>
      <w:marTop w:val="0"/>
      <w:marBottom w:val="0"/>
      <w:divBdr>
        <w:top w:val="none" w:sz="0" w:space="0" w:color="auto"/>
        <w:left w:val="none" w:sz="0" w:space="0" w:color="auto"/>
        <w:bottom w:val="none" w:sz="0" w:space="0" w:color="auto"/>
        <w:right w:val="none" w:sz="0" w:space="0" w:color="auto"/>
      </w:divBdr>
      <w:divsChild>
        <w:div w:id="935482452">
          <w:marLeft w:val="0"/>
          <w:marRight w:val="0"/>
          <w:marTop w:val="0"/>
          <w:marBottom w:val="0"/>
          <w:divBdr>
            <w:top w:val="none" w:sz="0" w:space="0" w:color="auto"/>
            <w:left w:val="none" w:sz="0" w:space="0" w:color="auto"/>
            <w:bottom w:val="none" w:sz="0" w:space="0" w:color="auto"/>
            <w:right w:val="none" w:sz="0" w:space="0" w:color="auto"/>
          </w:divBdr>
          <w:divsChild>
            <w:div w:id="1160735105">
              <w:marLeft w:val="0"/>
              <w:marRight w:val="0"/>
              <w:marTop w:val="0"/>
              <w:marBottom w:val="0"/>
              <w:divBdr>
                <w:top w:val="none" w:sz="0" w:space="0" w:color="auto"/>
                <w:left w:val="none" w:sz="0" w:space="0" w:color="auto"/>
                <w:bottom w:val="none" w:sz="0" w:space="0" w:color="auto"/>
                <w:right w:val="none" w:sz="0" w:space="0" w:color="auto"/>
              </w:divBdr>
              <w:divsChild>
                <w:div w:id="1751803116">
                  <w:marLeft w:val="0"/>
                  <w:marRight w:val="0"/>
                  <w:marTop w:val="0"/>
                  <w:marBottom w:val="0"/>
                  <w:divBdr>
                    <w:top w:val="none" w:sz="0" w:space="0" w:color="auto"/>
                    <w:left w:val="none" w:sz="0" w:space="0" w:color="auto"/>
                    <w:bottom w:val="none" w:sz="0" w:space="0" w:color="auto"/>
                    <w:right w:val="none" w:sz="0" w:space="0" w:color="auto"/>
                  </w:divBdr>
                </w:div>
              </w:divsChild>
            </w:div>
            <w:div w:id="1070497118">
              <w:marLeft w:val="0"/>
              <w:marRight w:val="0"/>
              <w:marTop w:val="0"/>
              <w:marBottom w:val="0"/>
              <w:divBdr>
                <w:top w:val="none" w:sz="0" w:space="0" w:color="auto"/>
                <w:left w:val="none" w:sz="0" w:space="0" w:color="auto"/>
                <w:bottom w:val="none" w:sz="0" w:space="0" w:color="auto"/>
                <w:right w:val="none" w:sz="0" w:space="0" w:color="auto"/>
              </w:divBdr>
              <w:divsChild>
                <w:div w:id="758328098">
                  <w:marLeft w:val="0"/>
                  <w:marRight w:val="0"/>
                  <w:marTop w:val="0"/>
                  <w:marBottom w:val="0"/>
                  <w:divBdr>
                    <w:top w:val="none" w:sz="0" w:space="0" w:color="auto"/>
                    <w:left w:val="none" w:sz="0" w:space="0" w:color="auto"/>
                    <w:bottom w:val="none" w:sz="0" w:space="0" w:color="auto"/>
                    <w:right w:val="none" w:sz="0" w:space="0" w:color="auto"/>
                  </w:divBdr>
                </w:div>
              </w:divsChild>
            </w:div>
            <w:div w:id="1453092617">
              <w:marLeft w:val="0"/>
              <w:marRight w:val="0"/>
              <w:marTop w:val="0"/>
              <w:marBottom w:val="0"/>
              <w:divBdr>
                <w:top w:val="none" w:sz="0" w:space="0" w:color="auto"/>
                <w:left w:val="none" w:sz="0" w:space="0" w:color="auto"/>
                <w:bottom w:val="none" w:sz="0" w:space="0" w:color="auto"/>
                <w:right w:val="none" w:sz="0" w:space="0" w:color="auto"/>
              </w:divBdr>
              <w:divsChild>
                <w:div w:id="835456590">
                  <w:marLeft w:val="0"/>
                  <w:marRight w:val="0"/>
                  <w:marTop w:val="0"/>
                  <w:marBottom w:val="0"/>
                  <w:divBdr>
                    <w:top w:val="none" w:sz="0" w:space="0" w:color="auto"/>
                    <w:left w:val="none" w:sz="0" w:space="0" w:color="auto"/>
                    <w:bottom w:val="none" w:sz="0" w:space="0" w:color="auto"/>
                    <w:right w:val="none" w:sz="0" w:space="0" w:color="auto"/>
                  </w:divBdr>
                </w:div>
              </w:divsChild>
            </w:div>
            <w:div w:id="1699155640">
              <w:marLeft w:val="0"/>
              <w:marRight w:val="0"/>
              <w:marTop w:val="0"/>
              <w:marBottom w:val="0"/>
              <w:divBdr>
                <w:top w:val="none" w:sz="0" w:space="0" w:color="auto"/>
                <w:left w:val="none" w:sz="0" w:space="0" w:color="auto"/>
                <w:bottom w:val="none" w:sz="0" w:space="0" w:color="auto"/>
                <w:right w:val="none" w:sz="0" w:space="0" w:color="auto"/>
              </w:divBdr>
              <w:divsChild>
                <w:div w:id="12675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4537">
      <w:bodyDiv w:val="1"/>
      <w:marLeft w:val="0"/>
      <w:marRight w:val="0"/>
      <w:marTop w:val="0"/>
      <w:marBottom w:val="0"/>
      <w:divBdr>
        <w:top w:val="none" w:sz="0" w:space="0" w:color="auto"/>
        <w:left w:val="none" w:sz="0" w:space="0" w:color="auto"/>
        <w:bottom w:val="none" w:sz="0" w:space="0" w:color="auto"/>
        <w:right w:val="none" w:sz="0" w:space="0" w:color="auto"/>
      </w:divBdr>
      <w:divsChild>
        <w:div w:id="26756857">
          <w:marLeft w:val="0"/>
          <w:marRight w:val="0"/>
          <w:marTop w:val="0"/>
          <w:marBottom w:val="0"/>
          <w:divBdr>
            <w:top w:val="none" w:sz="0" w:space="0" w:color="auto"/>
            <w:left w:val="none" w:sz="0" w:space="0" w:color="auto"/>
            <w:bottom w:val="none" w:sz="0" w:space="0" w:color="auto"/>
            <w:right w:val="none" w:sz="0" w:space="0" w:color="auto"/>
          </w:divBdr>
        </w:div>
      </w:divsChild>
    </w:div>
    <w:div w:id="142896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cmibah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0E83F-319E-4C1B-934D-CDFF1560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Life Changers Ministries</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SEC01</dc:creator>
  <cp:keywords/>
  <dc:description/>
  <cp:lastModifiedBy>Ashley Gibson</cp:lastModifiedBy>
  <cp:revision>3</cp:revision>
  <cp:lastPrinted>2021-04-22T15:00:00Z</cp:lastPrinted>
  <dcterms:created xsi:type="dcterms:W3CDTF">2021-05-04T15:47:00Z</dcterms:created>
  <dcterms:modified xsi:type="dcterms:W3CDTF">2021-05-04T15:49:00Z</dcterms:modified>
</cp:coreProperties>
</file>